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EA" w:rsidRPr="00B800EA" w:rsidRDefault="00B800EA" w:rsidP="00B800EA">
      <w:pPr>
        <w:pStyle w:val="Web"/>
        <w:jc w:val="right"/>
      </w:pPr>
      <w:r>
        <w:rPr>
          <w:b/>
          <w:bCs/>
          <w:kern w:val="36"/>
        </w:rPr>
        <w:tab/>
      </w:r>
      <w:r>
        <w:rPr>
          <w:b/>
          <w:bCs/>
          <w:kern w:val="36"/>
        </w:rPr>
        <w:tab/>
      </w:r>
      <w:r>
        <w:rPr>
          <w:b/>
          <w:bCs/>
          <w:kern w:val="36"/>
        </w:rPr>
        <w:tab/>
      </w:r>
      <w:r>
        <w:rPr>
          <w:b/>
          <w:bCs/>
          <w:kern w:val="36"/>
        </w:rPr>
        <w:tab/>
      </w:r>
      <w:r>
        <w:rPr>
          <w:b/>
          <w:bCs/>
          <w:kern w:val="36"/>
        </w:rPr>
        <w:tab/>
      </w:r>
      <w:r>
        <w:rPr>
          <w:b/>
          <w:bCs/>
          <w:kern w:val="36"/>
        </w:rPr>
        <w:tab/>
      </w:r>
      <w:r>
        <w:rPr>
          <w:b/>
          <w:bCs/>
          <w:kern w:val="36"/>
        </w:rPr>
        <w:tab/>
      </w:r>
      <w:r>
        <w:rPr>
          <w:b/>
          <w:bCs/>
          <w:kern w:val="36"/>
        </w:rPr>
        <w:tab/>
      </w:r>
      <w:r>
        <w:rPr>
          <w:rStyle w:val="a3"/>
        </w:rPr>
        <w:t>Χαλκίδα, 25/05/2021</w:t>
      </w:r>
    </w:p>
    <w:p w:rsidR="00B800EA" w:rsidRPr="00B800EA" w:rsidRDefault="00B800EA" w:rsidP="00B800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l-GR"/>
        </w:rPr>
      </w:pPr>
      <w:r w:rsidRPr="00B800EA">
        <w:rPr>
          <w:rFonts w:ascii="Times New Roman" w:eastAsia="Times New Roman" w:hAnsi="Times New Roman" w:cs="Times New Roman"/>
          <w:b/>
          <w:bCs/>
          <w:kern w:val="36"/>
          <w:lang w:eastAsia="el-GR"/>
        </w:rPr>
        <w:t>SELF TEST ΑΝΑ ΕΒΔΟΜΑΔΑ ΣΤΟΥΣ ΕΛ. ΕΠΑΓΓΕΛΜΑΤΙΕΣ ΙΑΤΡΟΥΣ ΚΑΘΩΣ ΚΑΙ ΣΕ ΟΛΟΥΣ ΤΟΥΣ ΕΡΓΑΖΟΜΕΝΟΥΣ ΤΟΥ ΙΔΙΩΤΙΚΟΥ ΤΟΜΕΑ ΜΕ ΣΧΕΣΗ ΕΞΑΡΤΗΜΕΝΗΣ ΕΡΓΑΣΙΑΣ</w:t>
      </w:r>
    </w:p>
    <w:p w:rsidR="00B800EA" w:rsidRDefault="00B800EA" w:rsidP="00B800EA">
      <w:pPr>
        <w:pStyle w:val="Web"/>
      </w:pPr>
      <w:r>
        <w:t>Αγαπητοί &amp; Αγαπητές Συνάδελφοι,</w:t>
      </w:r>
    </w:p>
    <w:p w:rsidR="00B800EA" w:rsidRDefault="00B800EA" w:rsidP="00B800EA">
      <w:pPr>
        <w:pStyle w:val="Web"/>
      </w:pPr>
      <w:r>
        <w:t xml:space="preserve">Από σήμερα κάθε ελεύθερος επαγγελματίας ιατρός υποχρεούται να υποβάλλεται σε τακτικό περιοδικό έλεγχο με </w:t>
      </w:r>
      <w:proofErr w:type="spellStart"/>
      <w:r>
        <w:rPr>
          <w:rStyle w:val="a3"/>
        </w:rPr>
        <w:t>self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test</w:t>
      </w:r>
      <w:proofErr w:type="spellEnd"/>
      <w:r>
        <w:rPr>
          <w:rStyle w:val="a3"/>
        </w:rPr>
        <w:t>, ανά εβδομάδα</w:t>
      </w:r>
      <w:r>
        <w:t>.  Το ίδιο ισχύει και για όσους απασχολούνται με σχέση εξαρτημένης εργασίας (ιατροί και προσωπικό των ιατρείων και διαγνωστικών εργαστηρίων).</w:t>
      </w:r>
    </w:p>
    <w:p w:rsidR="00B800EA" w:rsidRDefault="00B800EA" w:rsidP="00B800EA">
      <w:pPr>
        <w:pStyle w:val="Web"/>
      </w:pPr>
      <w:r>
        <w:t xml:space="preserve">Μπορείτε να προμηθευτείτε, με την χρήση του ΑΜΚΑ σας από το φαρμακείο, δύο δωρεάν </w:t>
      </w:r>
      <w:proofErr w:type="spellStart"/>
      <w:r>
        <w:t>self</w:t>
      </w:r>
      <w:proofErr w:type="spellEnd"/>
      <w:r>
        <w:t xml:space="preserve"> </w:t>
      </w:r>
      <w:proofErr w:type="spellStart"/>
      <w:r>
        <w:t>tests</w:t>
      </w:r>
      <w:proofErr w:type="spellEnd"/>
      <w:r>
        <w:t>, ένα για την εβδομάδα από 24/05/2021 έως 30/05/2021 και ένα για την εβδομάδα από 31/05/2021 έως 06/06/2021.</w:t>
      </w:r>
    </w:p>
    <w:p w:rsidR="00B800EA" w:rsidRPr="00B800EA" w:rsidRDefault="00B800EA" w:rsidP="00B800EA">
      <w:pPr>
        <w:pStyle w:val="Web"/>
        <w:rPr>
          <w:b/>
        </w:rPr>
      </w:pPr>
      <w:r w:rsidRPr="00B800EA">
        <w:rPr>
          <w:b/>
        </w:rPr>
        <w:t xml:space="preserve">Όσον αφορά τη δήλωση αποτελέσματος του </w:t>
      </w:r>
      <w:r w:rsidRPr="00B800EA">
        <w:rPr>
          <w:b/>
          <w:lang w:val="en-US"/>
        </w:rPr>
        <w:t>self</w:t>
      </w:r>
      <w:r w:rsidRPr="00B800EA">
        <w:rPr>
          <w:b/>
        </w:rPr>
        <w:t>-</w:t>
      </w:r>
      <w:r w:rsidRPr="00B800EA">
        <w:rPr>
          <w:b/>
          <w:lang w:val="en-US"/>
        </w:rPr>
        <w:t>test</w:t>
      </w:r>
      <w:r w:rsidRPr="00B800EA">
        <w:rPr>
          <w:b/>
        </w:rPr>
        <w:t>:</w:t>
      </w:r>
    </w:p>
    <w:p w:rsidR="00B800EA" w:rsidRDefault="00B800EA" w:rsidP="00B800EA">
      <w:pPr>
        <w:pStyle w:val="Web"/>
      </w:pPr>
      <w:r>
        <w:t xml:space="preserve">Για τους ελεύθερους επαγγελματίες ιατρούς συστήνεται το αποτέλεσμα της εξέτασης τεστ να δηλώνεται στην ηλεκτρονική πλατφόρμα </w:t>
      </w:r>
      <w:hyperlink r:id="rId4" w:history="1">
        <w:proofErr w:type="spellStart"/>
        <w:r>
          <w:rPr>
            <w:rStyle w:val="-"/>
          </w:rPr>
          <w:t>self</w:t>
        </w:r>
        <w:proofErr w:type="spellEnd"/>
        <w:r>
          <w:rPr>
            <w:rStyle w:val="-"/>
          </w:rPr>
          <w:t>-</w:t>
        </w:r>
        <w:proofErr w:type="spellStart"/>
        <w:r>
          <w:rPr>
            <w:rStyle w:val="-"/>
          </w:rPr>
          <w:t>testing.gov.gr</w:t>
        </w:r>
        <w:proofErr w:type="spellEnd"/>
      </w:hyperlink>
      <w:r>
        <w:t xml:space="preserve"> επιλέγοντας: «Δήλωση αποτελέσματος </w:t>
      </w:r>
      <w:proofErr w:type="spellStart"/>
      <w:r>
        <w:t>self</w:t>
      </w:r>
      <w:proofErr w:type="spellEnd"/>
      <w:r>
        <w:t>-</w:t>
      </w:r>
      <w:proofErr w:type="spellStart"/>
      <w:r>
        <w:t>test</w:t>
      </w:r>
      <w:proofErr w:type="spellEnd"/>
      <w:r>
        <w:t xml:space="preserve"> για COVID-19».</w:t>
      </w:r>
    </w:p>
    <w:p w:rsidR="00B800EA" w:rsidRDefault="00B800EA" w:rsidP="00B800EA">
      <w:pPr>
        <w:pStyle w:val="Web"/>
      </w:pPr>
      <w:r>
        <w:t xml:space="preserve">Για όσους απασχολούνται με σχέση εξαρτημένης εργασίας (ιατροί και προσωπικό των ιατρείων και διαγνωστικών εργαστηρίων), η δήλωση του αποτελέσματος </w:t>
      </w:r>
      <w:r>
        <w:rPr>
          <w:rStyle w:val="a3"/>
        </w:rPr>
        <w:t>είναι υποχρεωτική</w:t>
      </w:r>
      <w:r>
        <w:t xml:space="preserve"> στην ηλεκτρονική πλατφόρμα </w:t>
      </w:r>
      <w:hyperlink r:id="rId5" w:history="1">
        <w:proofErr w:type="spellStart"/>
        <w:r>
          <w:rPr>
            <w:rStyle w:val="-"/>
          </w:rPr>
          <w:t>self</w:t>
        </w:r>
        <w:proofErr w:type="spellEnd"/>
        <w:r>
          <w:rPr>
            <w:rStyle w:val="-"/>
          </w:rPr>
          <w:t>-</w:t>
        </w:r>
        <w:proofErr w:type="spellStart"/>
        <w:r>
          <w:rPr>
            <w:rStyle w:val="-"/>
          </w:rPr>
          <w:t>testing.gov.gr</w:t>
        </w:r>
        <w:proofErr w:type="spellEnd"/>
      </w:hyperlink>
      <w:r>
        <w:t xml:space="preserve"> επιλέγοντας: «Δήλωση αποτελέσματος </w:t>
      </w:r>
      <w:proofErr w:type="spellStart"/>
      <w:r>
        <w:t>self</w:t>
      </w:r>
      <w:proofErr w:type="spellEnd"/>
      <w:r>
        <w:t>-</w:t>
      </w:r>
      <w:proofErr w:type="spellStart"/>
      <w:r>
        <w:t>test</w:t>
      </w:r>
      <w:proofErr w:type="spellEnd"/>
      <w:r>
        <w:t xml:space="preserve"> για COVID-19».</w:t>
      </w:r>
    </w:p>
    <w:p w:rsidR="00B800EA" w:rsidRDefault="00B800EA" w:rsidP="00B800EA">
      <w:pPr>
        <w:pStyle w:val="Web"/>
      </w:pPr>
      <w:r>
        <w:t xml:space="preserve">Για περισσότερες πληροφορίες σας επισυνάπτουμε το δελτίο τύπου του Υπουργείου Εργασίας: </w:t>
      </w:r>
      <w:hyperlink r:id="rId6" w:history="1">
        <w:r>
          <w:rPr>
            <w:rStyle w:val="-"/>
          </w:rPr>
          <w:t>https://ypergasias.gov.gr/dievrynetai-i-diathesi-ton-self-tests-se-olous-tous-ergazomenous-tis-choras/</w:t>
        </w:r>
      </w:hyperlink>
    </w:p>
    <w:p w:rsidR="00B800EA" w:rsidRDefault="00B800EA" w:rsidP="00B800EA">
      <w:pPr>
        <w:pStyle w:val="Web"/>
        <w:jc w:val="both"/>
      </w:pPr>
      <w:r>
        <w:br/>
      </w:r>
    </w:p>
    <w:p w:rsidR="00862377" w:rsidRPr="00741EC1" w:rsidRDefault="00862377" w:rsidP="00862377">
      <w:pPr>
        <w:rPr>
          <w:rFonts w:ascii="Arial" w:hAnsi="Arial" w:cs="Arial"/>
          <w:sz w:val="20"/>
          <w:szCs w:val="20"/>
        </w:rPr>
      </w:pPr>
    </w:p>
    <w:sectPr w:rsidR="00862377" w:rsidRPr="00741EC1" w:rsidSect="000E63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62377"/>
    <w:rsid w:val="000E63CE"/>
    <w:rsid w:val="00741EC1"/>
    <w:rsid w:val="00862377"/>
    <w:rsid w:val="00B8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CE"/>
  </w:style>
  <w:style w:type="paragraph" w:styleId="1">
    <w:name w:val="heading 1"/>
    <w:basedOn w:val="a"/>
    <w:link w:val="1Char"/>
    <w:uiPriority w:val="9"/>
    <w:qFormat/>
    <w:rsid w:val="00B80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6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62377"/>
    <w:rPr>
      <w:b/>
      <w:bCs/>
    </w:rPr>
  </w:style>
  <w:style w:type="character" w:styleId="-">
    <w:name w:val="Hyperlink"/>
    <w:basedOn w:val="a0"/>
    <w:uiPriority w:val="99"/>
    <w:semiHidden/>
    <w:unhideWhenUsed/>
    <w:rsid w:val="00862377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B800E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pergasias.gov.gr/dievrynetai-i-diathesi-ton-self-tests-se-olous-tous-ergazomenous-tis-choras/" TargetMode="External"/><Relationship Id="rId5" Type="http://schemas.openxmlformats.org/officeDocument/2006/relationships/hyperlink" Target="https://self-testing.gov.gr/" TargetMode="External"/><Relationship Id="rId4" Type="http://schemas.openxmlformats.org/officeDocument/2006/relationships/hyperlink" Target="https://self-testing.gov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</dc:creator>
  <cp:lastModifiedBy>ISE</cp:lastModifiedBy>
  <cp:revision>2</cp:revision>
  <dcterms:created xsi:type="dcterms:W3CDTF">2021-05-25T08:16:00Z</dcterms:created>
  <dcterms:modified xsi:type="dcterms:W3CDTF">2021-05-25T08:16:00Z</dcterms:modified>
</cp:coreProperties>
</file>